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4F1" w:rsidRPr="00374447" w:rsidRDefault="00A554F1" w:rsidP="00A554F1">
      <w:pPr>
        <w:widowControl w:val="0"/>
        <w:adjustRightInd/>
        <w:snapToGrid/>
        <w:spacing w:after="0"/>
        <w:rPr>
          <w:rFonts w:ascii="宋体" w:eastAsia="宋体" w:hAnsi="宋体" w:cs="宋体"/>
          <w:b/>
          <w:sz w:val="21"/>
          <w:szCs w:val="21"/>
        </w:rPr>
      </w:pPr>
      <w:r w:rsidRPr="00374447">
        <w:rPr>
          <w:rFonts w:ascii="宋体" w:eastAsia="宋体" w:hAnsi="宋体" w:cs="Times New Roman" w:hint="eastAsia"/>
          <w:b/>
          <w:kern w:val="2"/>
          <w:sz w:val="21"/>
          <w:szCs w:val="21"/>
        </w:rPr>
        <w:t>附件二：</w:t>
      </w:r>
      <w:r w:rsidRPr="00374447">
        <w:rPr>
          <w:rFonts w:ascii="宋体" w:eastAsia="宋体" w:hAnsi="宋体" w:cs="宋体"/>
          <w:b/>
          <w:sz w:val="21"/>
          <w:szCs w:val="21"/>
        </w:rPr>
        <w:t>学校周</w:t>
      </w:r>
      <w:r w:rsidRPr="00374447">
        <w:rPr>
          <w:rFonts w:ascii="宋体" w:eastAsia="宋体" w:hAnsi="宋体" w:cs="宋体" w:hint="eastAsia"/>
          <w:b/>
          <w:sz w:val="21"/>
          <w:szCs w:val="21"/>
        </w:rPr>
        <w:t>边</w:t>
      </w:r>
      <w:r w:rsidRPr="00374447">
        <w:rPr>
          <w:rFonts w:ascii="宋体" w:eastAsia="宋体" w:hAnsi="宋体" w:cs="宋体"/>
          <w:b/>
          <w:sz w:val="21"/>
          <w:szCs w:val="21"/>
        </w:rPr>
        <w:t>住宿参考信息</w:t>
      </w:r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000"/>
      </w:tblPr>
      <w:tblGrid>
        <w:gridCol w:w="1844"/>
        <w:gridCol w:w="1417"/>
        <w:gridCol w:w="1406"/>
        <w:gridCol w:w="1771"/>
        <w:gridCol w:w="2260"/>
      </w:tblGrid>
      <w:tr w:rsidR="00A554F1" w:rsidRPr="00374447" w:rsidTr="00A441A5">
        <w:trPr>
          <w:trHeight w:val="614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4F1" w:rsidRPr="00374447" w:rsidRDefault="00A554F1" w:rsidP="00A441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74447">
              <w:rPr>
                <w:rFonts w:ascii="宋体" w:eastAsia="宋体" w:hAnsi="宋体" w:cs="宋体"/>
                <w:spacing w:val="4"/>
                <w:sz w:val="21"/>
                <w:szCs w:val="21"/>
              </w:rPr>
              <w:t>旅馆名称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4F1" w:rsidRPr="00374447" w:rsidRDefault="00A554F1" w:rsidP="00A441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74447">
              <w:rPr>
                <w:rFonts w:ascii="宋体" w:eastAsia="宋体" w:hAnsi="宋体" w:cs="宋体"/>
                <w:spacing w:val="4"/>
                <w:sz w:val="21"/>
                <w:szCs w:val="21"/>
              </w:rPr>
              <w:t>联系电话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4F1" w:rsidRPr="00374447" w:rsidRDefault="00A554F1" w:rsidP="00A441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74447">
              <w:rPr>
                <w:rFonts w:ascii="宋体" w:eastAsia="宋体" w:hAnsi="宋体" w:cs="宋体"/>
                <w:spacing w:val="4"/>
                <w:sz w:val="21"/>
                <w:szCs w:val="21"/>
              </w:rPr>
              <w:t>住房规格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4F1" w:rsidRPr="00374447" w:rsidRDefault="00A554F1" w:rsidP="00A441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74447"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参考</w:t>
            </w:r>
            <w:r w:rsidRPr="00374447">
              <w:rPr>
                <w:rFonts w:ascii="宋体" w:eastAsia="宋体" w:hAnsi="宋体" w:cs="宋体"/>
                <w:spacing w:val="4"/>
                <w:sz w:val="21"/>
                <w:szCs w:val="21"/>
              </w:rPr>
              <w:t>价格/间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4F1" w:rsidRPr="00374447" w:rsidRDefault="00A554F1" w:rsidP="00A441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74447">
              <w:rPr>
                <w:rFonts w:ascii="宋体" w:eastAsia="宋体" w:hAnsi="宋体" w:cs="宋体"/>
                <w:spacing w:val="4"/>
                <w:sz w:val="21"/>
                <w:szCs w:val="21"/>
              </w:rPr>
              <w:t>地址</w:t>
            </w:r>
          </w:p>
        </w:tc>
      </w:tr>
      <w:tr w:rsidR="00A554F1" w:rsidRPr="00374447" w:rsidTr="00A441A5">
        <w:trPr>
          <w:trHeight w:val="615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4F1" w:rsidRPr="00374447" w:rsidRDefault="00A554F1" w:rsidP="00A441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74447">
              <w:rPr>
                <w:rFonts w:ascii="宋体" w:eastAsia="宋体" w:hAnsi="宋体" w:cs="宋体"/>
                <w:spacing w:val="4"/>
                <w:sz w:val="21"/>
                <w:szCs w:val="21"/>
              </w:rPr>
              <w:t>交大学术活动中心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4F1" w:rsidRPr="00374447" w:rsidRDefault="00A554F1" w:rsidP="00A441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74447">
              <w:rPr>
                <w:rFonts w:ascii="宋体" w:eastAsia="宋体" w:hAnsi="宋体" w:cs="宋体"/>
                <w:spacing w:val="4"/>
                <w:sz w:val="21"/>
                <w:szCs w:val="21"/>
              </w:rPr>
              <w:t>54740800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4F1" w:rsidRPr="00374447" w:rsidRDefault="00A554F1" w:rsidP="00A441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74447">
              <w:rPr>
                <w:rFonts w:ascii="宋体" w:eastAsia="宋体" w:hAnsi="宋体" w:cs="宋体"/>
                <w:spacing w:val="4"/>
                <w:sz w:val="21"/>
                <w:szCs w:val="21"/>
              </w:rPr>
              <w:t>标准间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4F1" w:rsidRPr="00374447" w:rsidRDefault="00A554F1" w:rsidP="00A441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74447"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399</w:t>
            </w:r>
            <w:r w:rsidRPr="00374447">
              <w:rPr>
                <w:rFonts w:ascii="宋体" w:eastAsia="宋体" w:hAnsi="宋体" w:cs="宋体"/>
                <w:spacing w:val="4"/>
                <w:sz w:val="21"/>
                <w:szCs w:val="21"/>
              </w:rPr>
              <w:t>元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4F1" w:rsidRPr="00374447" w:rsidRDefault="00A554F1" w:rsidP="00A441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74447">
              <w:rPr>
                <w:rFonts w:ascii="宋体" w:eastAsia="宋体" w:hAnsi="宋体" w:cs="宋体"/>
                <w:spacing w:val="4"/>
                <w:sz w:val="21"/>
                <w:szCs w:val="21"/>
              </w:rPr>
              <w:t>交大校内</w:t>
            </w:r>
          </w:p>
        </w:tc>
      </w:tr>
      <w:tr w:rsidR="00A554F1" w:rsidRPr="00374447" w:rsidTr="00A441A5">
        <w:trPr>
          <w:trHeight w:val="615"/>
        </w:trPr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54F1" w:rsidRPr="00374447" w:rsidRDefault="00A554F1" w:rsidP="00A441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54F1" w:rsidRPr="00374447" w:rsidRDefault="00A554F1" w:rsidP="00A441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4F1" w:rsidRPr="00374447" w:rsidRDefault="00A554F1" w:rsidP="00A441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74447">
              <w:rPr>
                <w:rFonts w:ascii="宋体" w:eastAsia="宋体" w:hAnsi="宋体" w:cs="宋体"/>
                <w:spacing w:val="4"/>
                <w:sz w:val="21"/>
                <w:szCs w:val="21"/>
              </w:rPr>
              <w:t>单人间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4F1" w:rsidRPr="00374447" w:rsidRDefault="00A554F1" w:rsidP="00A441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74447"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399</w:t>
            </w:r>
            <w:r w:rsidRPr="00374447">
              <w:rPr>
                <w:rFonts w:ascii="宋体" w:eastAsia="宋体" w:hAnsi="宋体" w:cs="宋体"/>
                <w:spacing w:val="4"/>
                <w:sz w:val="21"/>
                <w:szCs w:val="21"/>
              </w:rPr>
              <w:t>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54F1" w:rsidRPr="00374447" w:rsidRDefault="00A554F1" w:rsidP="00A441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554F1" w:rsidRPr="00374447" w:rsidTr="00A441A5">
        <w:trPr>
          <w:trHeight w:val="615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4F1" w:rsidRPr="00374447" w:rsidRDefault="00A554F1" w:rsidP="00A441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 w:rsidRPr="00374447"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嘉映驿站</w:t>
            </w:r>
          </w:p>
          <w:p w:rsidR="00A554F1" w:rsidRPr="00374447" w:rsidRDefault="00A554F1" w:rsidP="00A441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74447"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（交大店）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4F1" w:rsidRPr="00374447" w:rsidRDefault="00A554F1" w:rsidP="00A441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74447"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34291117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4F1" w:rsidRPr="00374447" w:rsidRDefault="00A554F1" w:rsidP="00A441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74447">
              <w:rPr>
                <w:rFonts w:ascii="宋体" w:eastAsia="宋体" w:hAnsi="宋体" w:cs="宋体"/>
                <w:spacing w:val="4"/>
                <w:sz w:val="21"/>
                <w:szCs w:val="21"/>
              </w:rPr>
              <w:t>标准间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4F1" w:rsidRPr="00374447" w:rsidRDefault="00A554F1" w:rsidP="00A441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74447"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14</w:t>
            </w:r>
            <w:r w:rsidRPr="00374447">
              <w:rPr>
                <w:rFonts w:ascii="宋体" w:eastAsia="宋体" w:hAnsi="宋体" w:cs="宋体"/>
                <w:spacing w:val="4"/>
                <w:sz w:val="21"/>
                <w:szCs w:val="21"/>
              </w:rPr>
              <w:t>8元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4F1" w:rsidRPr="00374447" w:rsidRDefault="00A554F1" w:rsidP="00A441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74447">
              <w:rPr>
                <w:rFonts w:ascii="宋体" w:eastAsia="宋体" w:hAnsi="宋体" w:cs="宋体"/>
                <w:spacing w:val="4"/>
                <w:sz w:val="21"/>
                <w:szCs w:val="21"/>
              </w:rPr>
              <w:t>东川路 811弄</w:t>
            </w:r>
            <w:r w:rsidRPr="00374447"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45</w:t>
            </w:r>
            <w:r w:rsidRPr="00374447">
              <w:rPr>
                <w:rFonts w:ascii="宋体" w:eastAsia="宋体" w:hAnsi="宋体" w:cs="宋体"/>
                <w:spacing w:val="4"/>
                <w:sz w:val="21"/>
                <w:szCs w:val="21"/>
              </w:rPr>
              <w:t>号，学校一号门左转步行约5分钟路程，对面。</w:t>
            </w:r>
          </w:p>
        </w:tc>
      </w:tr>
      <w:tr w:rsidR="00A554F1" w:rsidRPr="00374447" w:rsidTr="00A441A5">
        <w:trPr>
          <w:trHeight w:val="615"/>
        </w:trPr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54F1" w:rsidRPr="00374447" w:rsidRDefault="00A554F1" w:rsidP="00A441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54F1" w:rsidRPr="00374447" w:rsidRDefault="00A554F1" w:rsidP="00A441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4F1" w:rsidRPr="00374447" w:rsidRDefault="00A554F1" w:rsidP="00A441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74447">
              <w:rPr>
                <w:rFonts w:ascii="宋体" w:eastAsia="宋体" w:hAnsi="宋体" w:cs="宋体"/>
                <w:spacing w:val="4"/>
                <w:sz w:val="21"/>
                <w:szCs w:val="21"/>
              </w:rPr>
              <w:t>单人间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4F1" w:rsidRPr="00374447" w:rsidRDefault="00A554F1" w:rsidP="00A441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74447">
              <w:rPr>
                <w:rFonts w:ascii="宋体" w:eastAsia="宋体" w:hAnsi="宋体" w:cs="宋体"/>
                <w:spacing w:val="4"/>
                <w:sz w:val="21"/>
                <w:szCs w:val="21"/>
              </w:rPr>
              <w:t>1</w:t>
            </w:r>
            <w:r w:rsidRPr="00374447"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3</w:t>
            </w:r>
            <w:r w:rsidRPr="00374447">
              <w:rPr>
                <w:rFonts w:ascii="宋体" w:eastAsia="宋体" w:hAnsi="宋体" w:cs="宋体"/>
                <w:spacing w:val="4"/>
                <w:sz w:val="21"/>
                <w:szCs w:val="21"/>
              </w:rPr>
              <w:t>8元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54F1" w:rsidRPr="00374447" w:rsidRDefault="00A554F1" w:rsidP="00A441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554F1" w:rsidRPr="00374447" w:rsidTr="00A441A5">
        <w:trPr>
          <w:trHeight w:val="615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4F1" w:rsidRPr="00374447" w:rsidRDefault="00A554F1" w:rsidP="00A441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 w:rsidRPr="00374447"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8天商务宾馆（交大店）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4F1" w:rsidRPr="00374447" w:rsidRDefault="00A554F1" w:rsidP="00A441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 w:rsidRPr="00374447">
              <w:rPr>
                <w:rFonts w:ascii="宋体" w:eastAsia="宋体" w:hAnsi="宋体" w:cs="宋体"/>
                <w:spacing w:val="4"/>
                <w:sz w:val="21"/>
                <w:szCs w:val="21"/>
              </w:rPr>
              <w:t>34291991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4F1" w:rsidRPr="00374447" w:rsidRDefault="00A554F1" w:rsidP="00A441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 w:rsidRPr="00374447"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标准间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4F1" w:rsidRPr="00374447" w:rsidRDefault="00A554F1" w:rsidP="00A441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 w:rsidRPr="00374447"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155元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4F1" w:rsidRPr="00374447" w:rsidRDefault="00A554F1" w:rsidP="00A441A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 w:rsidRPr="00374447">
              <w:rPr>
                <w:rFonts w:ascii="宋体" w:eastAsia="宋体" w:hAnsi="宋体" w:cs="宋体"/>
                <w:spacing w:val="4"/>
                <w:sz w:val="21"/>
                <w:szCs w:val="21"/>
              </w:rPr>
              <w:t>东川路 811弄2</w:t>
            </w:r>
            <w:r w:rsidRPr="00374447"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4</w:t>
            </w:r>
            <w:r w:rsidRPr="00374447">
              <w:rPr>
                <w:rFonts w:ascii="宋体" w:eastAsia="宋体" w:hAnsi="宋体" w:cs="宋体"/>
                <w:spacing w:val="4"/>
                <w:sz w:val="21"/>
                <w:szCs w:val="21"/>
              </w:rPr>
              <w:t xml:space="preserve"> 号，学校一号门左转步行约5分钟路程，对面。</w:t>
            </w:r>
          </w:p>
        </w:tc>
      </w:tr>
      <w:tr w:rsidR="00A554F1" w:rsidRPr="00374447" w:rsidTr="00A441A5">
        <w:trPr>
          <w:trHeight w:val="615"/>
        </w:trPr>
        <w:tc>
          <w:tcPr>
            <w:tcW w:w="18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4F1" w:rsidRPr="00374447" w:rsidRDefault="00A554F1" w:rsidP="00A441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4F1" w:rsidRPr="00374447" w:rsidRDefault="00A554F1" w:rsidP="00A441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4F1" w:rsidRPr="00374447" w:rsidRDefault="00A554F1" w:rsidP="00A441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 w:rsidRPr="00374447"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单人间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4F1" w:rsidRPr="00374447" w:rsidRDefault="00A554F1" w:rsidP="00A441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 w:rsidRPr="00374447"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135元</w:t>
            </w:r>
          </w:p>
        </w:tc>
        <w:tc>
          <w:tcPr>
            <w:tcW w:w="2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4F1" w:rsidRPr="00374447" w:rsidRDefault="00A554F1" w:rsidP="00A441A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</w:p>
        </w:tc>
      </w:tr>
      <w:tr w:rsidR="00A554F1" w:rsidRPr="00374447" w:rsidTr="00A441A5">
        <w:trPr>
          <w:trHeight w:val="615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4F1" w:rsidRPr="00374447" w:rsidRDefault="00A554F1" w:rsidP="00A441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 w:rsidRPr="00374447">
              <w:rPr>
                <w:rFonts w:ascii="宋体" w:eastAsia="宋体" w:hAnsi="宋体" w:cs="宋体"/>
                <w:spacing w:val="4"/>
                <w:sz w:val="21"/>
                <w:szCs w:val="21"/>
              </w:rPr>
              <w:t>香泉湖</w:t>
            </w:r>
            <w:r w:rsidRPr="00374447"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宾</w:t>
            </w:r>
            <w:r w:rsidRPr="00374447">
              <w:rPr>
                <w:rFonts w:ascii="宋体" w:eastAsia="宋体" w:hAnsi="宋体" w:cs="宋体"/>
                <w:spacing w:val="4"/>
                <w:sz w:val="21"/>
                <w:szCs w:val="21"/>
              </w:rPr>
              <w:t>馆</w:t>
            </w:r>
          </w:p>
          <w:p w:rsidR="00A554F1" w:rsidRPr="00374447" w:rsidRDefault="00A554F1" w:rsidP="00A441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74447"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（东川路店）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4F1" w:rsidRPr="00374447" w:rsidRDefault="00A554F1" w:rsidP="00A441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74447">
              <w:rPr>
                <w:rFonts w:ascii="宋体" w:eastAsia="宋体" w:hAnsi="宋体" w:cs="宋体"/>
                <w:spacing w:val="4"/>
                <w:sz w:val="21"/>
                <w:szCs w:val="21"/>
              </w:rPr>
              <w:t>34290318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4F1" w:rsidRPr="00374447" w:rsidRDefault="00A554F1" w:rsidP="00A441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74447">
              <w:rPr>
                <w:rFonts w:ascii="宋体" w:eastAsia="宋体" w:hAnsi="宋体" w:cs="宋体"/>
                <w:spacing w:val="4"/>
                <w:sz w:val="21"/>
                <w:szCs w:val="21"/>
              </w:rPr>
              <w:t>标准间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4F1" w:rsidRPr="00374447" w:rsidRDefault="00A554F1" w:rsidP="00A441A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74447"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168</w:t>
            </w:r>
            <w:r w:rsidRPr="00374447">
              <w:rPr>
                <w:rFonts w:ascii="宋体" w:eastAsia="宋体" w:hAnsi="宋体" w:cs="宋体"/>
                <w:spacing w:val="4"/>
                <w:sz w:val="21"/>
                <w:szCs w:val="21"/>
              </w:rPr>
              <w:t>元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4F1" w:rsidRPr="00374447" w:rsidRDefault="00A554F1" w:rsidP="00A441A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74447">
              <w:rPr>
                <w:rFonts w:ascii="宋体" w:eastAsia="宋体" w:hAnsi="宋体" w:cs="宋体"/>
                <w:spacing w:val="4"/>
                <w:sz w:val="21"/>
                <w:szCs w:val="21"/>
              </w:rPr>
              <w:t>东川路811 弄 8 号，学校一号门左转步行约5分钟路程，对面。</w:t>
            </w:r>
          </w:p>
        </w:tc>
      </w:tr>
    </w:tbl>
    <w:p w:rsidR="001E20F0" w:rsidRDefault="001E20F0"/>
    <w:sectPr w:rsidR="001E20F0" w:rsidSect="001E20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54F1"/>
    <w:rsid w:val="001E20F0"/>
    <w:rsid w:val="00753642"/>
    <w:rsid w:val="00A554F1"/>
    <w:rsid w:val="00C95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footnote reference" w:uiPriority="0" w:qFormat="1"/>
    <w:lsdException w:name="annotation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HTML Code" w:uiPriority="0" w:qFormat="1"/>
    <w:lsdException w:name="annotation subjec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4F1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C95CD4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Theme="minorHAnsi" w:eastAsiaTheme="minorEastAsia" w:hAnsiTheme="minorHAns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95CD4"/>
    <w:rPr>
      <w:b/>
      <w:bCs/>
      <w:kern w:val="44"/>
      <w:sz w:val="44"/>
      <w:szCs w:val="44"/>
    </w:rPr>
  </w:style>
  <w:style w:type="paragraph" w:styleId="10">
    <w:name w:val="toc 1"/>
    <w:basedOn w:val="a"/>
    <w:next w:val="a"/>
    <w:uiPriority w:val="39"/>
    <w:unhideWhenUsed/>
    <w:qFormat/>
    <w:rsid w:val="00C95CD4"/>
    <w:pPr>
      <w:widowControl w:val="0"/>
      <w:tabs>
        <w:tab w:val="right" w:leader="dot" w:pos="9072"/>
      </w:tabs>
      <w:adjustRightInd/>
      <w:snapToGrid/>
      <w:spacing w:after="0" w:line="360" w:lineRule="auto"/>
      <w:jc w:val="both"/>
    </w:pPr>
    <w:rPr>
      <w:rFonts w:asciiTheme="minorHAnsi" w:eastAsiaTheme="minorEastAsia" w:hAnsiTheme="minorHAnsi"/>
      <w:kern w:val="2"/>
      <w:sz w:val="21"/>
    </w:rPr>
  </w:style>
  <w:style w:type="paragraph" w:styleId="2">
    <w:name w:val="toc 2"/>
    <w:basedOn w:val="a"/>
    <w:next w:val="a"/>
    <w:uiPriority w:val="39"/>
    <w:unhideWhenUsed/>
    <w:qFormat/>
    <w:rsid w:val="00C95CD4"/>
    <w:pPr>
      <w:adjustRightInd/>
      <w:snapToGrid/>
      <w:spacing w:after="100" w:line="276" w:lineRule="auto"/>
      <w:ind w:left="220"/>
    </w:pPr>
    <w:rPr>
      <w:rFonts w:asciiTheme="minorHAnsi" w:eastAsiaTheme="minorEastAsia" w:hAnsiTheme="minorHAnsi"/>
    </w:rPr>
  </w:style>
  <w:style w:type="paragraph" w:styleId="3">
    <w:name w:val="toc 3"/>
    <w:basedOn w:val="a"/>
    <w:next w:val="a"/>
    <w:uiPriority w:val="39"/>
    <w:unhideWhenUsed/>
    <w:qFormat/>
    <w:rsid w:val="00C95CD4"/>
    <w:pPr>
      <w:adjustRightInd/>
      <w:snapToGrid/>
      <w:spacing w:after="100" w:line="276" w:lineRule="auto"/>
      <w:ind w:left="440"/>
    </w:pPr>
    <w:rPr>
      <w:rFonts w:asciiTheme="minorHAnsi" w:eastAsiaTheme="minorEastAsia" w:hAnsiTheme="minorHAnsi"/>
    </w:rPr>
  </w:style>
  <w:style w:type="paragraph" w:styleId="a3">
    <w:name w:val="annotation text"/>
    <w:basedOn w:val="a"/>
    <w:link w:val="Char"/>
    <w:uiPriority w:val="99"/>
    <w:unhideWhenUsed/>
    <w:qFormat/>
    <w:rsid w:val="00C95CD4"/>
    <w:pPr>
      <w:widowControl w:val="0"/>
      <w:adjustRightInd/>
      <w:snapToGrid/>
      <w:spacing w:after="0"/>
    </w:pPr>
    <w:rPr>
      <w:rFonts w:asciiTheme="minorHAnsi" w:eastAsiaTheme="minorEastAsia" w:hAnsiTheme="minorHAnsi"/>
      <w:kern w:val="2"/>
      <w:sz w:val="21"/>
    </w:rPr>
  </w:style>
  <w:style w:type="character" w:customStyle="1" w:styleId="Char">
    <w:name w:val="批注文字 Char"/>
    <w:basedOn w:val="a0"/>
    <w:link w:val="a3"/>
    <w:uiPriority w:val="99"/>
    <w:qFormat/>
    <w:rsid w:val="00C95CD4"/>
  </w:style>
  <w:style w:type="character" w:styleId="a4">
    <w:name w:val="footnote reference"/>
    <w:basedOn w:val="a0"/>
    <w:qFormat/>
    <w:rsid w:val="00C95CD4"/>
    <w:rPr>
      <w:vertAlign w:val="superscript"/>
    </w:rPr>
  </w:style>
  <w:style w:type="character" w:styleId="a5">
    <w:name w:val="annotation reference"/>
    <w:basedOn w:val="a0"/>
    <w:uiPriority w:val="99"/>
    <w:unhideWhenUsed/>
    <w:qFormat/>
    <w:rsid w:val="00C95CD4"/>
    <w:rPr>
      <w:sz w:val="21"/>
      <w:szCs w:val="21"/>
    </w:rPr>
  </w:style>
  <w:style w:type="paragraph" w:styleId="a6">
    <w:name w:val="endnote text"/>
    <w:basedOn w:val="a"/>
    <w:link w:val="Char0"/>
    <w:uiPriority w:val="99"/>
    <w:unhideWhenUsed/>
    <w:qFormat/>
    <w:rsid w:val="00C95CD4"/>
    <w:pPr>
      <w:widowControl w:val="0"/>
      <w:adjustRightInd/>
      <w:spacing w:after="0"/>
    </w:pPr>
    <w:rPr>
      <w:rFonts w:asciiTheme="minorHAnsi" w:eastAsiaTheme="minorEastAsia" w:hAnsiTheme="minorHAnsi"/>
      <w:kern w:val="2"/>
      <w:sz w:val="21"/>
    </w:rPr>
  </w:style>
  <w:style w:type="character" w:customStyle="1" w:styleId="Char0">
    <w:name w:val="尾注文本 Char"/>
    <w:basedOn w:val="a0"/>
    <w:link w:val="a6"/>
    <w:uiPriority w:val="99"/>
    <w:qFormat/>
    <w:rsid w:val="00C95CD4"/>
  </w:style>
  <w:style w:type="paragraph" w:styleId="a7">
    <w:name w:val="Date"/>
    <w:basedOn w:val="a"/>
    <w:next w:val="a"/>
    <w:link w:val="Char1"/>
    <w:uiPriority w:val="99"/>
    <w:unhideWhenUsed/>
    <w:qFormat/>
    <w:rsid w:val="00C95CD4"/>
    <w:pPr>
      <w:widowControl w:val="0"/>
      <w:adjustRightInd/>
      <w:snapToGrid/>
      <w:spacing w:after="0"/>
      <w:ind w:leftChars="2500" w:left="100"/>
      <w:jc w:val="both"/>
    </w:pPr>
    <w:rPr>
      <w:rFonts w:asciiTheme="minorHAnsi" w:eastAsiaTheme="minorEastAsia" w:hAnsiTheme="minorHAnsi"/>
      <w:kern w:val="2"/>
      <w:sz w:val="21"/>
    </w:rPr>
  </w:style>
  <w:style w:type="character" w:customStyle="1" w:styleId="Char1">
    <w:name w:val="日期 Char"/>
    <w:basedOn w:val="a0"/>
    <w:link w:val="a7"/>
    <w:uiPriority w:val="99"/>
    <w:qFormat/>
    <w:rsid w:val="00C95CD4"/>
  </w:style>
  <w:style w:type="character" w:styleId="a8">
    <w:name w:val="Strong"/>
    <w:basedOn w:val="a0"/>
    <w:qFormat/>
    <w:rsid w:val="00C95CD4"/>
    <w:rPr>
      <w:b/>
      <w:bCs/>
    </w:rPr>
  </w:style>
  <w:style w:type="character" w:styleId="a9">
    <w:name w:val="Emphasis"/>
    <w:basedOn w:val="a0"/>
    <w:uiPriority w:val="20"/>
    <w:qFormat/>
    <w:rsid w:val="00C95CD4"/>
    <w:rPr>
      <w:color w:val="CC0000"/>
    </w:rPr>
  </w:style>
  <w:style w:type="paragraph" w:styleId="aa">
    <w:name w:val="Normal (Web)"/>
    <w:basedOn w:val="a"/>
    <w:uiPriority w:val="99"/>
    <w:unhideWhenUsed/>
    <w:qFormat/>
    <w:rsid w:val="00C95CD4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character" w:styleId="HTML">
    <w:name w:val="HTML Code"/>
    <w:basedOn w:val="a0"/>
    <w:qFormat/>
    <w:rsid w:val="00C95CD4"/>
    <w:rPr>
      <w:rFonts w:ascii="宋体" w:eastAsia="宋体" w:hAnsi="宋体" w:cs="宋体" w:hint="eastAsia"/>
      <w:sz w:val="24"/>
      <w:szCs w:val="24"/>
    </w:rPr>
  </w:style>
  <w:style w:type="paragraph" w:styleId="ab">
    <w:name w:val="annotation subject"/>
    <w:basedOn w:val="a3"/>
    <w:next w:val="a3"/>
    <w:link w:val="Char2"/>
    <w:uiPriority w:val="99"/>
    <w:unhideWhenUsed/>
    <w:qFormat/>
    <w:rsid w:val="00C95CD4"/>
    <w:rPr>
      <w:b/>
      <w:bCs/>
      <w:kern w:val="0"/>
      <w:sz w:val="20"/>
      <w:szCs w:val="20"/>
    </w:rPr>
  </w:style>
  <w:style w:type="character" w:customStyle="1" w:styleId="Char2">
    <w:name w:val="批注主题 Char"/>
    <w:basedOn w:val="Char"/>
    <w:link w:val="ab"/>
    <w:uiPriority w:val="99"/>
    <w:rsid w:val="00C95CD4"/>
    <w:rPr>
      <w:b/>
      <w:bCs/>
    </w:rPr>
  </w:style>
  <w:style w:type="paragraph" w:styleId="ac">
    <w:name w:val="List Paragraph"/>
    <w:basedOn w:val="a"/>
    <w:uiPriority w:val="34"/>
    <w:qFormat/>
    <w:rsid w:val="00C95CD4"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/>
      <w:kern w:val="2"/>
      <w:sz w:val="21"/>
    </w:rPr>
  </w:style>
  <w:style w:type="paragraph" w:customStyle="1" w:styleId="Default">
    <w:name w:val="Default"/>
    <w:qFormat/>
    <w:rsid w:val="00C95CD4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rsid w:val="00C95CD4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11">
    <w:name w:val="列出段落1"/>
    <w:basedOn w:val="a"/>
    <w:uiPriority w:val="34"/>
    <w:qFormat/>
    <w:rsid w:val="00C95CD4"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/>
      <w:kern w:val="2"/>
      <w:sz w:val="21"/>
    </w:rPr>
  </w:style>
  <w:style w:type="character" w:customStyle="1" w:styleId="highlight1">
    <w:name w:val="highlight1"/>
    <w:basedOn w:val="a0"/>
    <w:qFormat/>
    <w:rsid w:val="00C95CD4"/>
    <w:rPr>
      <w:sz w:val="21"/>
      <w:szCs w:val="21"/>
    </w:rPr>
  </w:style>
  <w:style w:type="paragraph" w:customStyle="1" w:styleId="20">
    <w:name w:val="列出段落2"/>
    <w:basedOn w:val="a"/>
    <w:uiPriority w:val="34"/>
    <w:qFormat/>
    <w:rsid w:val="00C95CD4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paragraph" w:customStyle="1" w:styleId="B">
    <w:name w:val="正文 B"/>
    <w:qFormat/>
    <w:rsid w:val="00C95CD4"/>
    <w:pPr>
      <w:spacing w:after="160" w:line="259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2018-04-27T08:14:00Z</dcterms:created>
  <dcterms:modified xsi:type="dcterms:W3CDTF">2018-04-27T08:14:00Z</dcterms:modified>
</cp:coreProperties>
</file>